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98" w:rsidRPr="00BD1598" w:rsidRDefault="00B42C26" w:rsidP="00BD1598">
      <w:pPr>
        <w:pStyle w:val="Ingenmellomrom"/>
        <w:jc w:val="center"/>
        <w:rPr>
          <w:sz w:val="48"/>
          <w:szCs w:val="48"/>
        </w:rPr>
      </w:pPr>
      <w:r w:rsidRPr="00BD1598">
        <w:rPr>
          <w:sz w:val="48"/>
          <w:szCs w:val="48"/>
        </w:rPr>
        <w:t>Arbeidsavtale</w:t>
      </w:r>
    </w:p>
    <w:p w:rsidR="00B42C26" w:rsidRPr="00BD1598" w:rsidRDefault="00BD1598" w:rsidP="00BD1598">
      <w:pPr>
        <w:pStyle w:val="Ingenmellomrom"/>
        <w:jc w:val="center"/>
        <w:rPr>
          <w:sz w:val="40"/>
          <w:szCs w:val="40"/>
        </w:rPr>
      </w:pPr>
      <w:proofErr w:type="gramStart"/>
      <w:r w:rsidRPr="00BD1598">
        <w:rPr>
          <w:sz w:val="40"/>
          <w:szCs w:val="40"/>
        </w:rPr>
        <w:t>f</w:t>
      </w:r>
      <w:r w:rsidR="00B42C26" w:rsidRPr="00BD1598">
        <w:rPr>
          <w:sz w:val="40"/>
          <w:szCs w:val="40"/>
        </w:rPr>
        <w:t>or</w:t>
      </w:r>
      <w:proofErr w:type="gramEnd"/>
      <w:r w:rsidRPr="00BD1598">
        <w:rPr>
          <w:sz w:val="40"/>
          <w:szCs w:val="40"/>
        </w:rPr>
        <w:t xml:space="preserve"> </w:t>
      </w:r>
      <w:r w:rsidR="00834E36">
        <w:rPr>
          <w:sz w:val="40"/>
          <w:szCs w:val="40"/>
        </w:rPr>
        <w:t>dirigent</w:t>
      </w:r>
    </w:p>
    <w:p w:rsidR="00B42C26" w:rsidRPr="00BD1598" w:rsidRDefault="00834E36" w:rsidP="00BD1598">
      <w:pPr>
        <w:pStyle w:val="Ingenmellomrom"/>
        <w:rPr>
          <w:sz w:val="40"/>
          <w:szCs w:val="40"/>
        </w:rPr>
      </w:pPr>
      <w:proofErr w:type="gramStart"/>
      <w:r>
        <w:rPr>
          <w:sz w:val="40"/>
          <w:szCs w:val="40"/>
        </w:rPr>
        <w:t>i</w:t>
      </w:r>
      <w:proofErr w:type="gramEnd"/>
      <w:r w:rsidR="00B42C26" w:rsidRPr="00BD1598">
        <w:rPr>
          <w:sz w:val="40"/>
          <w:szCs w:val="40"/>
        </w:rPr>
        <w:t xml:space="preserve"> musikkorps </w:t>
      </w:r>
      <w:r w:rsidR="00F613D2" w:rsidRPr="00BD1598">
        <w:rPr>
          <w:sz w:val="40"/>
          <w:szCs w:val="40"/>
        </w:rPr>
        <w:t xml:space="preserve">tilsluttet </w:t>
      </w:r>
      <w:r w:rsidR="007641BC" w:rsidRPr="00BD1598">
        <w:rPr>
          <w:sz w:val="40"/>
          <w:szCs w:val="40"/>
        </w:rPr>
        <w:t>Norges Musikkorps Forbund</w:t>
      </w:r>
    </w:p>
    <w:p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President" w:hAnsi="President"/>
          <w:color w:val="000000" w:themeColor="text1"/>
        </w:rPr>
      </w:pPr>
    </w:p>
    <w:p w:rsidR="00B42C26" w:rsidRPr="007641BC" w:rsidRDefault="00B42C26" w:rsidP="00B42C26">
      <w:pPr>
        <w:spacing w:line="283" w:lineRule="exact"/>
        <w:jc w:val="center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softHyphen/>
      </w:r>
      <w:r w:rsidRPr="007641BC">
        <w:rPr>
          <w:rFonts w:ascii="Tms Rmn" w:hAnsi="Tms Rmn"/>
          <w:color w:val="000000" w:themeColor="text1"/>
        </w:rPr>
        <w:softHyphen/>
      </w:r>
      <w:r w:rsidRPr="007641BC">
        <w:rPr>
          <w:rFonts w:ascii="Tms Rmn" w:hAnsi="Tms Rmn"/>
          <w:color w:val="000000" w:themeColor="text1"/>
        </w:rPr>
        <w:softHyphen/>
        <w:t>____________________________________________________________________</w:t>
      </w:r>
    </w:p>
    <w:p w:rsidR="00B42C26" w:rsidRPr="007641BC" w:rsidRDefault="003A3C52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(</w:t>
      </w:r>
      <w:proofErr w:type="gramStart"/>
      <w:r>
        <w:rPr>
          <w:rFonts w:ascii="Tms Rmn" w:hAnsi="Tms Rmn"/>
          <w:color w:val="000000" w:themeColor="text1"/>
        </w:rPr>
        <w:t>heretter</w:t>
      </w:r>
      <w:proofErr w:type="gramEnd"/>
      <w:r>
        <w:rPr>
          <w:rFonts w:ascii="Tms Rmn" w:hAnsi="Tms Rmn"/>
          <w:color w:val="000000" w:themeColor="text1"/>
        </w:rPr>
        <w:t xml:space="preserve"> kalt instruktøren</w:t>
      </w:r>
      <w:r w:rsidR="00B42C26" w:rsidRPr="007641BC">
        <w:rPr>
          <w:rFonts w:ascii="Tms Rmn" w:hAnsi="Tms Rmn"/>
          <w:color w:val="000000" w:themeColor="text1"/>
        </w:rPr>
        <w:t>)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b/>
          <w:color w:val="000000" w:themeColor="text1"/>
          <w:sz w:val="24"/>
          <w:szCs w:val="24"/>
        </w:rPr>
      </w:pPr>
      <w:proofErr w:type="gramStart"/>
      <w:r w:rsidRPr="007641BC">
        <w:rPr>
          <w:rFonts w:ascii="Tms Rmn" w:hAnsi="Tms Rmn"/>
          <w:b/>
          <w:color w:val="000000" w:themeColor="text1"/>
          <w:sz w:val="24"/>
          <w:szCs w:val="24"/>
        </w:rPr>
        <w:t>ansett</w:t>
      </w:r>
      <w:r w:rsidR="003A3C52">
        <w:rPr>
          <w:rFonts w:ascii="Tms Rmn" w:hAnsi="Tms Rmn"/>
          <w:b/>
          <w:color w:val="000000" w:themeColor="text1"/>
          <w:sz w:val="24"/>
          <w:szCs w:val="24"/>
        </w:rPr>
        <w:t>es</w:t>
      </w:r>
      <w:proofErr w:type="gramEnd"/>
      <w:r w:rsidR="003A3C52">
        <w:rPr>
          <w:rFonts w:ascii="Tms Rmn" w:hAnsi="Tms Rmn"/>
          <w:b/>
          <w:color w:val="000000" w:themeColor="text1"/>
          <w:sz w:val="24"/>
          <w:szCs w:val="24"/>
        </w:rPr>
        <w:t xml:space="preserve"> som instruktør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  <w:sz w:val="24"/>
          <w:szCs w:val="24"/>
        </w:rPr>
      </w:pP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 xml:space="preserve">____________________________________________________________________ </w:t>
      </w:r>
    </w:p>
    <w:p w:rsidR="00B42C26" w:rsidRPr="007641BC" w:rsidRDefault="007B7317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(</w:t>
      </w:r>
      <w:proofErr w:type="gramStart"/>
      <w:r>
        <w:rPr>
          <w:rFonts w:ascii="Tms Rmn" w:hAnsi="Tms Rmn"/>
          <w:color w:val="000000" w:themeColor="text1"/>
        </w:rPr>
        <w:t>heretter</w:t>
      </w:r>
      <w:proofErr w:type="gramEnd"/>
      <w:r>
        <w:rPr>
          <w:rFonts w:ascii="Tms Rmn" w:hAnsi="Tms Rmn"/>
          <w:color w:val="000000" w:themeColor="text1"/>
        </w:rPr>
        <w:t xml:space="preserve"> kalt arbeidsgiver</w:t>
      </w:r>
      <w:r w:rsidR="00B42C26" w:rsidRPr="007641BC">
        <w:rPr>
          <w:rFonts w:ascii="Tms Rmn" w:hAnsi="Tms Rmn"/>
          <w:color w:val="000000" w:themeColor="text1"/>
        </w:rPr>
        <w:t>)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b/>
          <w:color w:val="000000" w:themeColor="text1"/>
          <w:sz w:val="24"/>
          <w:szCs w:val="24"/>
        </w:rPr>
      </w:pPr>
      <w:proofErr w:type="gramStart"/>
      <w:r w:rsidRPr="007641BC">
        <w:rPr>
          <w:rFonts w:ascii="Tms Rmn" w:hAnsi="Tms Rmn"/>
          <w:b/>
          <w:color w:val="000000" w:themeColor="text1"/>
          <w:sz w:val="24"/>
          <w:szCs w:val="24"/>
        </w:rPr>
        <w:t>på</w:t>
      </w:r>
      <w:proofErr w:type="gramEnd"/>
      <w:r w:rsidRPr="007641BC">
        <w:rPr>
          <w:rFonts w:ascii="Tms Rmn" w:hAnsi="Tms Rmn"/>
          <w:b/>
          <w:color w:val="000000" w:themeColor="text1"/>
          <w:sz w:val="24"/>
          <w:szCs w:val="24"/>
        </w:rPr>
        <w:t xml:space="preserve"> følgende vilkår: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  <w:sz w:val="28"/>
        </w:rPr>
      </w:pPr>
    </w:p>
    <w:p w:rsidR="00B42C26" w:rsidRPr="007641BC" w:rsidRDefault="00B42C26" w:rsidP="00B42C26">
      <w:pPr>
        <w:spacing w:line="283" w:lineRule="exact"/>
        <w:rPr>
          <w:rFonts w:ascii="Tms Rmn" w:hAnsi="Tms Rmn"/>
          <w:b/>
          <w:color w:val="000000" w:themeColor="text1"/>
          <w:sz w:val="24"/>
          <w:u w:val="single"/>
        </w:rPr>
      </w:pPr>
    </w:p>
    <w:p w:rsidR="00B42C26" w:rsidRPr="007641BC" w:rsidRDefault="007B7317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b/>
          <w:color w:val="000000" w:themeColor="text1"/>
          <w:u w:val="single"/>
        </w:rPr>
        <w:t>1.</w:t>
      </w:r>
      <w:r>
        <w:rPr>
          <w:rFonts w:ascii="Tms Rmn" w:hAnsi="Tms Rmn"/>
          <w:b/>
          <w:color w:val="000000" w:themeColor="text1"/>
          <w:u w:val="single"/>
        </w:rPr>
        <w:tab/>
        <w:t>Ansettelse</w:t>
      </w:r>
    </w:p>
    <w:p w:rsidR="00B42C26" w:rsidRPr="007641BC" w:rsidRDefault="00B42C26" w:rsidP="00B42C26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:rsidR="007B7317" w:rsidRDefault="00B42C26" w:rsidP="007B7317">
      <w:pPr>
        <w:pStyle w:val="Listeavsnitt"/>
        <w:numPr>
          <w:ilvl w:val="1"/>
          <w:numId w:val="2"/>
        </w:num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 xml:space="preserve">Ansettelsen gjelder fra _______. </w:t>
      </w:r>
      <w:r w:rsidR="007B7317">
        <w:rPr>
          <w:rFonts w:ascii="Tms Rmn" w:hAnsi="Tms Rmn"/>
          <w:color w:val="000000" w:themeColor="text1"/>
        </w:rPr>
        <w:br/>
      </w:r>
      <w:r w:rsidRPr="007B7317">
        <w:rPr>
          <w:rFonts w:ascii="Tms Rmn" w:hAnsi="Tms Rmn"/>
          <w:color w:val="000000" w:themeColor="text1"/>
        </w:rPr>
        <w:t>De første 6 månede</w:t>
      </w:r>
      <w:r w:rsidR="00F613D2" w:rsidRPr="007B7317">
        <w:rPr>
          <w:rFonts w:ascii="Tms Rmn" w:hAnsi="Tms Rmn"/>
          <w:color w:val="000000" w:themeColor="text1"/>
        </w:rPr>
        <w:t xml:space="preserve">ne regnes som </w:t>
      </w:r>
      <w:r w:rsidR="007641BC" w:rsidRPr="007B7317">
        <w:rPr>
          <w:rFonts w:ascii="Tms Rmn" w:hAnsi="Tms Rmn"/>
          <w:color w:val="000000" w:themeColor="text1"/>
        </w:rPr>
        <w:t xml:space="preserve">prøvetid, </w:t>
      </w:r>
      <w:r w:rsidR="00F613D2" w:rsidRPr="007B7317">
        <w:rPr>
          <w:rFonts w:ascii="Tms Rmn" w:hAnsi="Tms Rmn"/>
          <w:color w:val="000000" w:themeColor="text1"/>
        </w:rPr>
        <w:t>jfr. arbeidsmiljøloven (</w:t>
      </w:r>
      <w:proofErr w:type="spellStart"/>
      <w:r w:rsidR="00F613D2" w:rsidRPr="007B7317">
        <w:rPr>
          <w:rFonts w:ascii="Tms Rmn" w:hAnsi="Tms Rmn"/>
          <w:color w:val="000000" w:themeColor="text1"/>
        </w:rPr>
        <w:t>aml</w:t>
      </w:r>
      <w:proofErr w:type="spellEnd"/>
      <w:r w:rsidR="00F613D2" w:rsidRPr="007B7317">
        <w:rPr>
          <w:rFonts w:ascii="Tms Rmn" w:hAnsi="Tms Rmn"/>
          <w:color w:val="000000" w:themeColor="text1"/>
        </w:rPr>
        <w:t>)</w:t>
      </w:r>
      <w:r w:rsidRPr="007B7317">
        <w:rPr>
          <w:rFonts w:ascii="Tms Rmn" w:hAnsi="Tms Rmn"/>
          <w:color w:val="000000" w:themeColor="text1"/>
        </w:rPr>
        <w:t xml:space="preserve"> §§ 15-3 </w:t>
      </w:r>
      <w:r w:rsidR="00F613D2" w:rsidRPr="007B7317">
        <w:rPr>
          <w:rFonts w:ascii="Tms Rmn" w:hAnsi="Tms Rmn"/>
          <w:color w:val="000000" w:themeColor="text1"/>
        </w:rPr>
        <w:t>sjuende ledd og 15-6</w:t>
      </w:r>
      <w:r w:rsidRPr="007B7317">
        <w:rPr>
          <w:rFonts w:ascii="Tms Rmn" w:hAnsi="Tms Rmn"/>
          <w:color w:val="000000" w:themeColor="text1"/>
        </w:rPr>
        <w:t>.</w:t>
      </w:r>
    </w:p>
    <w:p w:rsidR="007B7317" w:rsidRDefault="007B7317" w:rsidP="007B7317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</w:p>
    <w:p w:rsidR="007B7317" w:rsidRPr="007B7317" w:rsidRDefault="007B7317" w:rsidP="007B7317">
      <w:pPr>
        <w:pStyle w:val="Listeavsnitt"/>
        <w:numPr>
          <w:ilvl w:val="1"/>
          <w:numId w:val="2"/>
        </w:num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 w:rsidRPr="007B7317">
        <w:rPr>
          <w:rFonts w:ascii="Tms Rmn" w:hAnsi="Tms Rmn"/>
          <w:color w:val="000000" w:themeColor="text1"/>
        </w:rPr>
        <w:t xml:space="preserve">Stillingen er beregnet til ________ prosent (%) av hel stilling. </w:t>
      </w:r>
    </w:p>
    <w:p w:rsidR="007B7317" w:rsidRDefault="007B7317" w:rsidP="007B7317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>Se vedlagte skjema «Beregning av stillingsandel for korpsdirigenter</w:t>
      </w:r>
      <w:r w:rsidR="003A3C52">
        <w:rPr>
          <w:rFonts w:ascii="Tms Rmn" w:hAnsi="Tms Rmn"/>
          <w:color w:val="000000" w:themeColor="text1"/>
        </w:rPr>
        <w:t>/instruktører</w:t>
      </w:r>
      <w:r w:rsidRPr="007641BC">
        <w:rPr>
          <w:rFonts w:ascii="Tms Rmn" w:hAnsi="Tms Rmn"/>
          <w:color w:val="000000" w:themeColor="text1"/>
        </w:rPr>
        <w:t>».</w:t>
      </w:r>
    </w:p>
    <w:p w:rsidR="007B7317" w:rsidRDefault="007B7317" w:rsidP="007B7317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</w:p>
    <w:p w:rsidR="007B7317" w:rsidRPr="007641BC" w:rsidRDefault="007B7317" w:rsidP="007B7317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 xml:space="preserve">1.3 </w:t>
      </w:r>
      <w:r>
        <w:rPr>
          <w:rFonts w:ascii="Tms Rmn" w:hAnsi="Tms Rmn"/>
          <w:color w:val="000000" w:themeColor="text1"/>
        </w:rPr>
        <w:tab/>
      </w:r>
      <w:r w:rsidRPr="007641BC">
        <w:rPr>
          <w:rFonts w:ascii="Tms Rmn" w:hAnsi="Tms Rmn"/>
          <w:color w:val="000000" w:themeColor="text1"/>
        </w:rPr>
        <w:t xml:space="preserve">Stillingens størrelse er fast. Eventuell endring av stillingsstørrelse skal følge bestemmelsene i </w:t>
      </w:r>
      <w:proofErr w:type="spellStart"/>
      <w:r w:rsidRPr="007641BC">
        <w:rPr>
          <w:rFonts w:ascii="Tms Rmn" w:hAnsi="Tms Rmn"/>
          <w:color w:val="000000" w:themeColor="text1"/>
        </w:rPr>
        <w:t>aml</w:t>
      </w:r>
      <w:proofErr w:type="spellEnd"/>
      <w:r w:rsidRPr="007641BC">
        <w:rPr>
          <w:rFonts w:ascii="Tms Rmn" w:hAnsi="Tms Rmn"/>
          <w:color w:val="000000" w:themeColor="text1"/>
        </w:rPr>
        <w:t xml:space="preserve"> kapitlene 14 og 15 dersom ikke partene gjennom forhandlinger blir enige om annen måte å endre stillingsstørrelsen på. Ved eventuell endring av stillingsstørrelse setter partene i fellesskap opp nytt beregningsskjema.</w:t>
      </w:r>
    </w:p>
    <w:p w:rsidR="00B42C26" w:rsidRDefault="00B42C26" w:rsidP="00943DF6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</w:p>
    <w:p w:rsidR="00C83192" w:rsidRDefault="00C83192" w:rsidP="00943DF6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</w:p>
    <w:p w:rsidR="007B7317" w:rsidRPr="007641BC" w:rsidRDefault="007B7317" w:rsidP="007B7317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b/>
          <w:color w:val="000000" w:themeColor="text1"/>
          <w:u w:val="single"/>
        </w:rPr>
        <w:t>2</w:t>
      </w:r>
      <w:r w:rsidRPr="007641BC">
        <w:rPr>
          <w:rFonts w:ascii="Tms Rmn" w:hAnsi="Tms Rmn"/>
          <w:b/>
          <w:color w:val="000000" w:themeColor="text1"/>
          <w:u w:val="single"/>
        </w:rPr>
        <w:t>.</w:t>
      </w:r>
      <w:r w:rsidRPr="007641BC">
        <w:rPr>
          <w:rFonts w:ascii="Tms Rmn" w:hAnsi="Tms Rmn"/>
          <w:b/>
          <w:color w:val="000000" w:themeColor="text1"/>
          <w:u w:val="single"/>
        </w:rPr>
        <w:tab/>
        <w:t>Arbeidstid</w:t>
      </w:r>
    </w:p>
    <w:p w:rsidR="007B7317" w:rsidRPr="007641BC" w:rsidRDefault="007B7317" w:rsidP="007B7317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:rsidR="007B7317" w:rsidRPr="007641BC" w:rsidRDefault="007B7317" w:rsidP="007B7317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3.1</w:t>
      </w:r>
      <w:r w:rsidRPr="007641BC">
        <w:rPr>
          <w:rFonts w:ascii="Tms Rmn" w:hAnsi="Tms Rmn"/>
          <w:color w:val="000000" w:themeColor="text1"/>
        </w:rPr>
        <w:tab/>
        <w:t>Arbeidstiden består av tjeneste i musikkorpset, nødvendige eller pålagte møter og annet arbeid i henhold til</w:t>
      </w:r>
      <w:r>
        <w:rPr>
          <w:rFonts w:ascii="Tms Rmn" w:hAnsi="Tms Rmn"/>
          <w:color w:val="000000" w:themeColor="text1"/>
        </w:rPr>
        <w:t xml:space="preserve"> vedtatte planer</w:t>
      </w:r>
      <w:r w:rsidRPr="007641BC">
        <w:rPr>
          <w:rFonts w:ascii="Tms Rmn" w:hAnsi="Tms Rmn"/>
          <w:color w:val="000000" w:themeColor="text1"/>
        </w:rPr>
        <w:t>, egenutvikling, forbere</w:t>
      </w:r>
      <w:r w:rsidRPr="007641BC">
        <w:rPr>
          <w:rFonts w:ascii="Tms Rmn" w:hAnsi="Tms Rmn"/>
          <w:color w:val="000000" w:themeColor="text1"/>
        </w:rPr>
        <w:softHyphen/>
        <w:t>delse og planlegging in</w:t>
      </w:r>
      <w:r w:rsidRPr="007641BC">
        <w:rPr>
          <w:rFonts w:ascii="Tms Rmn" w:hAnsi="Tms Rmn"/>
          <w:color w:val="000000" w:themeColor="text1"/>
        </w:rPr>
        <w:softHyphen/>
        <w:t>nenfor den totale stillingsstør</w:t>
      </w:r>
      <w:r w:rsidRPr="007641BC">
        <w:rPr>
          <w:rFonts w:ascii="Tms Rmn" w:hAnsi="Tms Rmn"/>
          <w:color w:val="000000" w:themeColor="text1"/>
        </w:rPr>
        <w:softHyphen/>
        <w:t>relsen.</w:t>
      </w:r>
    </w:p>
    <w:p w:rsidR="007B7317" w:rsidRPr="007641BC" w:rsidRDefault="007B7317" w:rsidP="007B7317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>Se vedlagte skjema «Beregning av stillingsstørrelse for korpsdirigenter</w:t>
      </w:r>
      <w:r>
        <w:rPr>
          <w:rFonts w:ascii="Tms Rmn" w:hAnsi="Tms Rmn"/>
          <w:color w:val="000000" w:themeColor="text1"/>
        </w:rPr>
        <w:t>» for nærmere avtalt arbeidstid og stillingens arbeidsbeskrivelse.</w:t>
      </w:r>
    </w:p>
    <w:p w:rsidR="007B7317" w:rsidRDefault="007B7317" w:rsidP="00943DF6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</w:p>
    <w:p w:rsidR="00C83192" w:rsidRPr="007641BC" w:rsidRDefault="00C83192" w:rsidP="00943DF6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</w:p>
    <w:p w:rsidR="007B7317" w:rsidRPr="007641BC" w:rsidRDefault="007B7317" w:rsidP="007B7317">
      <w:pPr>
        <w:tabs>
          <w:tab w:val="left" w:pos="708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b/>
          <w:color w:val="000000" w:themeColor="text1"/>
          <w:u w:val="single"/>
        </w:rPr>
        <w:t>3</w:t>
      </w:r>
      <w:r w:rsidRPr="007641BC">
        <w:rPr>
          <w:rFonts w:ascii="Tms Rmn" w:hAnsi="Tms Rmn"/>
          <w:b/>
          <w:color w:val="000000" w:themeColor="text1"/>
          <w:u w:val="single"/>
        </w:rPr>
        <w:t>.           Arbeidsplassen</w:t>
      </w:r>
    </w:p>
    <w:p w:rsidR="007B7317" w:rsidRPr="007641BC" w:rsidRDefault="007B7317" w:rsidP="007B7317">
      <w:pPr>
        <w:tabs>
          <w:tab w:val="left" w:pos="708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</w:p>
    <w:p w:rsidR="007B7317" w:rsidRPr="007641BC" w:rsidRDefault="007B7317" w:rsidP="007B7317">
      <w:pPr>
        <w:tabs>
          <w:tab w:val="left" w:pos="708"/>
        </w:tabs>
        <w:spacing w:line="283" w:lineRule="exact"/>
        <w:ind w:left="708" w:hanging="708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3</w:t>
      </w:r>
      <w:r w:rsidRPr="007641BC">
        <w:rPr>
          <w:rFonts w:ascii="Tms Rmn" w:hAnsi="Tms Rmn"/>
          <w:color w:val="000000" w:themeColor="text1"/>
        </w:rPr>
        <w:t>.1</w:t>
      </w:r>
      <w:r w:rsidRPr="007641BC">
        <w:rPr>
          <w:rFonts w:ascii="Tms Rmn" w:hAnsi="Tms Rmn"/>
          <w:color w:val="000000" w:themeColor="text1"/>
        </w:rPr>
        <w:tab/>
        <w:t>Hovedarbeidsplassen er lagt til</w:t>
      </w:r>
      <w:r>
        <w:rPr>
          <w:rFonts w:ascii="Tms Rmn" w:hAnsi="Tms Rmn"/>
          <w:color w:val="000000" w:themeColor="text1"/>
        </w:rPr>
        <w:t xml:space="preserve"> musikkorpsets øvelses sted som er</w:t>
      </w:r>
      <w:r w:rsidRPr="007641BC">
        <w:rPr>
          <w:rFonts w:ascii="Tms Rmn" w:hAnsi="Tms Rmn"/>
          <w:color w:val="000000" w:themeColor="text1"/>
        </w:rPr>
        <w:t xml:space="preserve"> ________________</w:t>
      </w:r>
      <w:r>
        <w:rPr>
          <w:rFonts w:ascii="Tms Rmn" w:hAnsi="Tms Rmn"/>
          <w:color w:val="000000" w:themeColor="text1"/>
        </w:rPr>
        <w:t>___________________</w:t>
      </w:r>
      <w:r w:rsidRPr="007641BC">
        <w:rPr>
          <w:rFonts w:ascii="Tms Rmn" w:hAnsi="Tms Rmn"/>
          <w:color w:val="000000" w:themeColor="text1"/>
        </w:rPr>
        <w:t xml:space="preserve">. </w:t>
      </w:r>
      <w:r>
        <w:rPr>
          <w:rFonts w:ascii="Tms Rmn" w:hAnsi="Tms Rmn"/>
          <w:color w:val="000000" w:themeColor="text1"/>
        </w:rPr>
        <w:t xml:space="preserve">Andre aktiviteter, </w:t>
      </w:r>
      <w:r w:rsidRPr="007641BC">
        <w:rPr>
          <w:rFonts w:ascii="Tms Rmn" w:hAnsi="Tms Rmn"/>
          <w:color w:val="000000" w:themeColor="text1"/>
        </w:rPr>
        <w:t>som konsert</w:t>
      </w:r>
      <w:r>
        <w:rPr>
          <w:rFonts w:ascii="Tms Rmn" w:hAnsi="Tms Rmn"/>
          <w:color w:val="000000" w:themeColor="text1"/>
        </w:rPr>
        <w:t>er, seminarer, turer og andre arrangement</w:t>
      </w:r>
      <w:r w:rsidRPr="007641BC">
        <w:rPr>
          <w:rFonts w:ascii="Tms Rmn" w:hAnsi="Tms Rmn"/>
          <w:color w:val="000000" w:themeColor="text1"/>
        </w:rPr>
        <w:t xml:space="preserve">, fremkommer av </w:t>
      </w:r>
      <w:r>
        <w:rPr>
          <w:rFonts w:ascii="Tms Rmn" w:hAnsi="Tms Rmn"/>
          <w:color w:val="000000" w:themeColor="text1"/>
        </w:rPr>
        <w:t>musik</w:t>
      </w:r>
      <w:r w:rsidRPr="007641BC">
        <w:rPr>
          <w:rFonts w:ascii="Tms Rmn" w:hAnsi="Tms Rmn"/>
          <w:color w:val="000000" w:themeColor="text1"/>
        </w:rPr>
        <w:t xml:space="preserve">korpsets vedtatte planer og programmer. Se for øvrig </w:t>
      </w:r>
      <w:proofErr w:type="spellStart"/>
      <w:r w:rsidRPr="007641BC">
        <w:rPr>
          <w:rFonts w:ascii="Tms Rmn" w:hAnsi="Tms Rmn"/>
          <w:color w:val="000000" w:themeColor="text1"/>
        </w:rPr>
        <w:t>pkt</w:t>
      </w:r>
      <w:proofErr w:type="spellEnd"/>
      <w:r w:rsidRPr="007641BC">
        <w:rPr>
          <w:rFonts w:ascii="Tms Rmn" w:hAnsi="Tms Rmn"/>
          <w:color w:val="000000" w:themeColor="text1"/>
        </w:rPr>
        <w:t xml:space="preserve"> 6 for eventuell presisering.</w:t>
      </w:r>
    </w:p>
    <w:p w:rsidR="00C83192" w:rsidRDefault="00C83192" w:rsidP="00B42C26">
      <w:pPr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br/>
      </w:r>
    </w:p>
    <w:p w:rsidR="00C83192" w:rsidRDefault="00C83192">
      <w:pPr>
        <w:spacing w:after="160" w:line="259" w:lineRule="auto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b/>
          <w:color w:val="000000" w:themeColor="text1"/>
          <w:u w:val="single"/>
        </w:rPr>
        <w:br w:type="page"/>
      </w:r>
    </w:p>
    <w:p w:rsidR="00C83192" w:rsidRPr="007641BC" w:rsidRDefault="00C83192" w:rsidP="00C83192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b/>
          <w:color w:val="000000" w:themeColor="text1"/>
          <w:u w:val="single"/>
        </w:rPr>
        <w:lastRenderedPageBreak/>
        <w:t>4</w:t>
      </w:r>
      <w:r w:rsidRPr="007641BC">
        <w:rPr>
          <w:rFonts w:ascii="Tms Rmn" w:hAnsi="Tms Rmn"/>
          <w:b/>
          <w:color w:val="000000" w:themeColor="text1"/>
          <w:u w:val="single"/>
        </w:rPr>
        <w:t>.</w:t>
      </w:r>
      <w:r w:rsidRPr="007641BC">
        <w:rPr>
          <w:rFonts w:ascii="Tms Rmn" w:hAnsi="Tms Rmn"/>
          <w:b/>
          <w:color w:val="000000" w:themeColor="text1"/>
          <w:u w:val="single"/>
        </w:rPr>
        <w:tab/>
        <w:t>Lønn</w:t>
      </w:r>
    </w:p>
    <w:p w:rsidR="00C83192" w:rsidRPr="007641BC" w:rsidRDefault="00C83192" w:rsidP="00C83192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:rsidR="00C83192" w:rsidRPr="007641BC" w:rsidRDefault="00C83192" w:rsidP="00C83192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4</w:t>
      </w:r>
      <w:r w:rsidRPr="007641BC">
        <w:rPr>
          <w:rFonts w:ascii="Tms Rmn" w:hAnsi="Tms Rmn"/>
          <w:color w:val="000000" w:themeColor="text1"/>
        </w:rPr>
        <w:t>.1</w:t>
      </w:r>
      <w:r w:rsidRPr="007641BC">
        <w:rPr>
          <w:rFonts w:ascii="Tms Rmn" w:hAnsi="Tms Rmn"/>
          <w:color w:val="000000" w:themeColor="text1"/>
        </w:rPr>
        <w:tab/>
      </w:r>
      <w:r w:rsidR="003A3C52">
        <w:rPr>
          <w:rFonts w:ascii="Tms Rmn" w:hAnsi="Tms Rmn"/>
          <w:color w:val="000000" w:themeColor="text1"/>
        </w:rPr>
        <w:t>Instruktørens</w:t>
      </w:r>
      <w:r>
        <w:rPr>
          <w:rFonts w:ascii="Tms Rmn" w:hAnsi="Tms Rmn"/>
          <w:color w:val="000000" w:themeColor="text1"/>
        </w:rPr>
        <w:t xml:space="preserve"> lønn fastsettes av partene (arbeidsgiver</w:t>
      </w:r>
      <w:r w:rsidR="003A3C52">
        <w:rPr>
          <w:rFonts w:ascii="Tms Rmn" w:hAnsi="Tms Rmn"/>
          <w:color w:val="000000" w:themeColor="text1"/>
        </w:rPr>
        <w:t xml:space="preserve"> og instruktør</w:t>
      </w:r>
      <w:r>
        <w:rPr>
          <w:rFonts w:ascii="Tms Rmn" w:hAnsi="Tms Rmn"/>
          <w:color w:val="000000" w:themeColor="text1"/>
        </w:rPr>
        <w:t xml:space="preserve">). </w:t>
      </w:r>
      <w:r>
        <w:rPr>
          <w:rFonts w:ascii="Tms Rmn" w:hAnsi="Tms Rmn"/>
          <w:color w:val="000000" w:themeColor="text1"/>
        </w:rPr>
        <w:br/>
        <w:t xml:space="preserve">En veiledende retningslinje for fastsettelse av lønn kan være hovedtariffavtalen i kommunesektoren KS, kapittel 3 </w:t>
      </w:r>
      <w:proofErr w:type="spellStart"/>
      <w:r>
        <w:rPr>
          <w:rFonts w:ascii="Tms Rmn" w:hAnsi="Tms Rmn"/>
          <w:color w:val="000000" w:themeColor="text1"/>
        </w:rPr>
        <w:t>pkt</w:t>
      </w:r>
      <w:proofErr w:type="spellEnd"/>
      <w:r>
        <w:rPr>
          <w:rFonts w:ascii="Tms Rmn" w:hAnsi="Tms Rmn"/>
          <w:color w:val="000000" w:themeColor="text1"/>
        </w:rPr>
        <w:t xml:space="preserve"> 4.1. i stillingskode 6814 Musikk- og kulturskolelærer i gruppe 2.</w:t>
      </w:r>
      <w:r>
        <w:rPr>
          <w:rFonts w:ascii="Tms Rmn" w:hAnsi="Tms Rmn"/>
          <w:color w:val="000000" w:themeColor="text1"/>
        </w:rPr>
        <w:br/>
      </w:r>
    </w:p>
    <w:p w:rsidR="00C83192" w:rsidRPr="007641BC" w:rsidRDefault="00C83192" w:rsidP="00C83192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 xml:space="preserve">Dirigent under 18 år </w:t>
      </w:r>
      <w:r>
        <w:rPr>
          <w:rFonts w:ascii="Tms Rmn" w:hAnsi="Tms Rmn"/>
          <w:color w:val="000000" w:themeColor="text1"/>
        </w:rPr>
        <w:t xml:space="preserve">kan </w:t>
      </w:r>
      <w:r w:rsidRPr="007641BC">
        <w:rPr>
          <w:rFonts w:ascii="Tms Rmn" w:hAnsi="Tms Rmn"/>
          <w:color w:val="000000" w:themeColor="text1"/>
        </w:rPr>
        <w:t>lønnes som Fagarbeiderstillinger/ tilsvarende fagarbeiderstillinger i Gruppe 1.</w:t>
      </w:r>
    </w:p>
    <w:p w:rsidR="00C83192" w:rsidRPr="007641BC" w:rsidRDefault="00C83192" w:rsidP="00C83192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  <w:sz w:val="16"/>
        </w:rPr>
      </w:pPr>
    </w:p>
    <w:p w:rsidR="00C83192" w:rsidRPr="007641BC" w:rsidRDefault="00C83192" w:rsidP="00C83192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4</w:t>
      </w:r>
      <w:r w:rsidR="003A3C52">
        <w:rPr>
          <w:rFonts w:ascii="Tms Rmn" w:hAnsi="Tms Rmn"/>
          <w:color w:val="000000" w:themeColor="text1"/>
        </w:rPr>
        <w:t>.2</w:t>
      </w:r>
      <w:r w:rsidR="003A3C52">
        <w:rPr>
          <w:rFonts w:ascii="Tms Rmn" w:hAnsi="Tms Rmn"/>
          <w:color w:val="000000" w:themeColor="text1"/>
        </w:rPr>
        <w:tab/>
        <w:t>Instruktøren</w:t>
      </w:r>
      <w:r w:rsidRPr="007641BC">
        <w:rPr>
          <w:rFonts w:ascii="Tms Rmn" w:hAnsi="Tms Rmn"/>
          <w:color w:val="000000" w:themeColor="text1"/>
        </w:rPr>
        <w:t xml:space="preserve"> er ved ansettelse godskrevet ______ års ansienni</w:t>
      </w:r>
      <w:r w:rsidRPr="007641BC">
        <w:rPr>
          <w:rFonts w:ascii="Tms Rmn" w:hAnsi="Tms Rmn"/>
          <w:color w:val="000000" w:themeColor="text1"/>
        </w:rPr>
        <w:softHyphen/>
        <w:t xml:space="preserve">tet fra ansiennitetsdato ___________ </w:t>
      </w:r>
    </w:p>
    <w:p w:rsidR="00C83192" w:rsidRPr="007641BC" w:rsidRDefault="00C83192" w:rsidP="00C83192">
      <w:pPr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</w:r>
    </w:p>
    <w:p w:rsidR="00C83192" w:rsidRPr="007641BC" w:rsidRDefault="00C83192" w:rsidP="00C83192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>Avtalt årslønn er: ______________.</w:t>
      </w:r>
    </w:p>
    <w:p w:rsidR="00C83192" w:rsidRPr="007641BC" w:rsidRDefault="00C83192" w:rsidP="00C83192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</w:r>
    </w:p>
    <w:p w:rsidR="00C83192" w:rsidRPr="007641BC" w:rsidRDefault="00C83192" w:rsidP="00C83192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4</w:t>
      </w:r>
      <w:r w:rsidRPr="007641BC">
        <w:rPr>
          <w:rFonts w:ascii="Tms Rmn" w:hAnsi="Tms Rmn"/>
          <w:color w:val="000000" w:themeColor="text1"/>
        </w:rPr>
        <w:t>.3</w:t>
      </w:r>
      <w:r w:rsidRPr="007641BC">
        <w:rPr>
          <w:rFonts w:ascii="Tms Rmn" w:hAnsi="Tms Rmn"/>
          <w:color w:val="000000" w:themeColor="text1"/>
        </w:rPr>
        <w:tab/>
        <w:t>For særskilt</w:t>
      </w:r>
      <w:r>
        <w:rPr>
          <w:rFonts w:ascii="Tms Rmn" w:hAnsi="Tms Rmn"/>
          <w:color w:val="000000" w:themeColor="text1"/>
        </w:rPr>
        <w:t xml:space="preserve"> arbeidstid </w:t>
      </w:r>
      <w:r w:rsidRPr="007641BC">
        <w:rPr>
          <w:rFonts w:ascii="Tms Rmn" w:hAnsi="Tms Rmn"/>
          <w:color w:val="000000" w:themeColor="text1"/>
        </w:rPr>
        <w:t>er det avtalt et lønnstillegg på kr ________ pr. år. Lønnstillegget reguleres etter forhandlinger mellom partene.</w:t>
      </w:r>
    </w:p>
    <w:p w:rsidR="00C83192" w:rsidRPr="007641BC" w:rsidRDefault="00C83192" w:rsidP="00C83192">
      <w:pPr>
        <w:spacing w:line="283" w:lineRule="exact"/>
        <w:rPr>
          <w:rFonts w:ascii="Tms Rmn" w:hAnsi="Tms Rmn"/>
          <w:color w:val="000000" w:themeColor="text1"/>
        </w:rPr>
      </w:pPr>
    </w:p>
    <w:p w:rsidR="00C83192" w:rsidRDefault="00C83192" w:rsidP="00C83192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>Lønnen utbetales som månedslønn den _______ i hver må</w:t>
      </w:r>
      <w:r w:rsidRPr="007641BC">
        <w:rPr>
          <w:rFonts w:ascii="Tms Rmn" w:hAnsi="Tms Rmn"/>
          <w:color w:val="000000" w:themeColor="text1"/>
        </w:rPr>
        <w:softHyphen/>
        <w:t>ned. Første lønnings</w:t>
      </w:r>
      <w:r w:rsidRPr="007641BC">
        <w:rPr>
          <w:rFonts w:ascii="Tms Rmn" w:hAnsi="Tms Rmn"/>
          <w:color w:val="000000" w:themeColor="text1"/>
        </w:rPr>
        <w:softHyphen/>
        <w:t>dag er ________.</w:t>
      </w:r>
    </w:p>
    <w:p w:rsidR="00C83192" w:rsidRDefault="00C83192" w:rsidP="00C83192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</w:p>
    <w:p w:rsidR="00C83192" w:rsidRPr="007641BC" w:rsidRDefault="00C83192" w:rsidP="00C83192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 xml:space="preserve">4.4 </w:t>
      </w:r>
      <w:r>
        <w:rPr>
          <w:rFonts w:ascii="Tms Rmn" w:hAnsi="Tms Rmn"/>
          <w:color w:val="000000" w:themeColor="text1"/>
        </w:rPr>
        <w:tab/>
        <w:t>Korrigering av lønnsutbetaling i den påfølgende utbetalingen kan foretas.</w:t>
      </w:r>
    </w:p>
    <w:p w:rsidR="00B42C26" w:rsidRPr="00C83192" w:rsidRDefault="00C83192" w:rsidP="00B42C26">
      <w:pPr>
        <w:spacing w:line="283" w:lineRule="exact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color w:val="000000" w:themeColor="text1"/>
        </w:rPr>
        <w:br/>
      </w:r>
      <w:r w:rsidR="007B7317">
        <w:rPr>
          <w:rFonts w:ascii="Tms Rmn" w:hAnsi="Tms Rmn"/>
          <w:color w:val="000000" w:themeColor="text1"/>
        </w:rPr>
        <w:br/>
      </w:r>
      <w:r>
        <w:rPr>
          <w:rFonts w:ascii="Tms Rmn" w:hAnsi="Tms Rmn"/>
          <w:b/>
          <w:color w:val="000000" w:themeColor="text1"/>
          <w:u w:val="single"/>
        </w:rPr>
        <w:t xml:space="preserve">5. </w:t>
      </w:r>
      <w:r>
        <w:rPr>
          <w:rFonts w:ascii="Tms Rmn" w:hAnsi="Tms Rmn"/>
          <w:b/>
          <w:color w:val="000000" w:themeColor="text1"/>
          <w:u w:val="single"/>
        </w:rPr>
        <w:tab/>
        <w:t xml:space="preserve">Oppsigelse </w:t>
      </w:r>
      <w:r>
        <w:rPr>
          <w:rFonts w:ascii="Tms Rmn" w:hAnsi="Tms Rmn"/>
          <w:b/>
          <w:color w:val="000000" w:themeColor="text1"/>
          <w:u w:val="single"/>
        </w:rPr>
        <w:br/>
      </w:r>
    </w:p>
    <w:p w:rsidR="00B42C26" w:rsidRPr="007641BC" w:rsidRDefault="00C83192" w:rsidP="00943DF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5.1</w:t>
      </w:r>
      <w:r w:rsidR="00B42C26" w:rsidRPr="007641BC">
        <w:rPr>
          <w:rFonts w:ascii="Tms Rmn" w:hAnsi="Tms Rmn"/>
          <w:color w:val="000000" w:themeColor="text1"/>
        </w:rPr>
        <w:tab/>
        <w:t xml:space="preserve">Den alminnelige, gjensidige oppsigelsestiden er 3 måneder. </w:t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  <w:t xml:space="preserve">       </w:t>
      </w:r>
      <w:r w:rsidR="00B42C26" w:rsidRPr="007641BC">
        <w:rPr>
          <w:rFonts w:ascii="Tms Rmn" w:hAnsi="Tms Rmn"/>
          <w:color w:val="000000" w:themeColor="text1"/>
        </w:rPr>
        <w:t>For øvrig gjelder de særskilte oppsigels</w:t>
      </w:r>
      <w:r w:rsidR="00F613D2" w:rsidRPr="007641BC">
        <w:rPr>
          <w:rFonts w:ascii="Tms Rmn" w:hAnsi="Tms Rmn"/>
          <w:color w:val="000000" w:themeColor="text1"/>
        </w:rPr>
        <w:t xml:space="preserve">esfristene som er fastsatt i </w:t>
      </w:r>
      <w:proofErr w:type="spellStart"/>
      <w:r w:rsidR="00F613D2" w:rsidRPr="007641BC">
        <w:rPr>
          <w:rFonts w:ascii="Tms Rmn" w:hAnsi="Tms Rmn"/>
          <w:color w:val="000000" w:themeColor="text1"/>
        </w:rPr>
        <w:t>aml</w:t>
      </w:r>
      <w:proofErr w:type="spellEnd"/>
      <w:r w:rsidR="00B42C26" w:rsidRPr="007641BC">
        <w:rPr>
          <w:rFonts w:ascii="Tms Rmn" w:hAnsi="Tms Rmn"/>
          <w:color w:val="000000" w:themeColor="text1"/>
        </w:rPr>
        <w:t xml:space="preserve"> § 15-3 tredje, </w:t>
      </w:r>
      <w:r w:rsidR="00F613D2" w:rsidRPr="007641BC">
        <w:rPr>
          <w:rFonts w:ascii="Tms Rmn" w:hAnsi="Tms Rmn"/>
          <w:color w:val="000000" w:themeColor="text1"/>
        </w:rPr>
        <w:t xml:space="preserve">fjerde, </w:t>
      </w:r>
      <w:r w:rsidR="00B42C26" w:rsidRPr="007641BC">
        <w:rPr>
          <w:rFonts w:ascii="Tms Rmn" w:hAnsi="Tms Rmn"/>
          <w:color w:val="000000" w:themeColor="text1"/>
        </w:rPr>
        <w:t xml:space="preserve">niende og tiende ledd. </w:t>
      </w:r>
      <w:r w:rsidR="00F613D2" w:rsidRPr="007641BC">
        <w:rPr>
          <w:rFonts w:ascii="Tms Rmn" w:hAnsi="Tms Rmn"/>
          <w:color w:val="000000" w:themeColor="text1"/>
        </w:rPr>
        <w:t xml:space="preserve">Dersom </w:t>
      </w:r>
      <w:r w:rsidR="00CF12D2">
        <w:rPr>
          <w:rFonts w:ascii="Tms Rmn" w:hAnsi="Tms Rmn"/>
          <w:color w:val="000000" w:themeColor="text1"/>
        </w:rPr>
        <w:t>arbeidsgiver</w:t>
      </w:r>
      <w:r w:rsidR="007641BC">
        <w:rPr>
          <w:rFonts w:ascii="Tms Rmn" w:hAnsi="Tms Rmn"/>
          <w:color w:val="000000" w:themeColor="text1"/>
        </w:rPr>
        <w:t xml:space="preserve"> </w:t>
      </w:r>
      <w:r w:rsidR="00F613D2" w:rsidRPr="007641BC">
        <w:rPr>
          <w:rFonts w:ascii="Tms Rmn" w:hAnsi="Tms Rmn"/>
          <w:color w:val="000000" w:themeColor="text1"/>
        </w:rPr>
        <w:t>gå</w:t>
      </w:r>
      <w:r>
        <w:rPr>
          <w:rFonts w:ascii="Tms Rmn" w:hAnsi="Tms Rmn"/>
          <w:color w:val="000000" w:themeColor="text1"/>
        </w:rPr>
        <w:t>r</w:t>
      </w:r>
      <w:r w:rsidR="00F613D2" w:rsidRPr="007641BC">
        <w:rPr>
          <w:rFonts w:ascii="Tms Rmn" w:hAnsi="Tms Rmn"/>
          <w:color w:val="000000" w:themeColor="text1"/>
        </w:rPr>
        <w:t xml:space="preserve"> til oppsigelse, skal bestemmelsene i </w:t>
      </w:r>
      <w:proofErr w:type="spellStart"/>
      <w:r w:rsidR="00F613D2" w:rsidRPr="007641BC">
        <w:rPr>
          <w:rFonts w:ascii="Tms Rmn" w:hAnsi="Tms Rmn"/>
          <w:color w:val="000000" w:themeColor="text1"/>
        </w:rPr>
        <w:t>aml</w:t>
      </w:r>
      <w:proofErr w:type="spellEnd"/>
      <w:r w:rsidR="00F613D2" w:rsidRPr="007641BC">
        <w:rPr>
          <w:rFonts w:ascii="Tms Rmn" w:hAnsi="Tms Rmn"/>
          <w:color w:val="000000" w:themeColor="text1"/>
        </w:rPr>
        <w:t xml:space="preserve"> § 15-1 anvendes.</w:t>
      </w:r>
    </w:p>
    <w:p w:rsidR="00F613D2" w:rsidRPr="007641BC" w:rsidRDefault="00F613D2" w:rsidP="00F613D2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</w:p>
    <w:p w:rsidR="00B42C26" w:rsidRPr="00C83192" w:rsidRDefault="00C83192" w:rsidP="00C83192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 xml:space="preserve">5. 2 </w:t>
      </w:r>
      <w:r>
        <w:rPr>
          <w:rFonts w:ascii="Tms Rmn" w:hAnsi="Tms Rmn"/>
          <w:color w:val="000000" w:themeColor="text1"/>
        </w:rPr>
        <w:tab/>
      </w:r>
      <w:r w:rsidR="00B42C26" w:rsidRPr="00C83192">
        <w:rPr>
          <w:rFonts w:ascii="Tms Rmn" w:hAnsi="Tms Rmn"/>
          <w:color w:val="000000" w:themeColor="text1"/>
        </w:rPr>
        <w:t>Oppsigelse skal skje</w:t>
      </w:r>
      <w:r w:rsidR="00F613D2" w:rsidRPr="00C83192">
        <w:rPr>
          <w:rFonts w:ascii="Tms Rmn" w:hAnsi="Tms Rmn"/>
          <w:color w:val="000000" w:themeColor="text1"/>
        </w:rPr>
        <w:t xml:space="preserve"> skriftlig</w:t>
      </w:r>
      <w:r w:rsidR="001651D8" w:rsidRPr="00C83192">
        <w:rPr>
          <w:rFonts w:ascii="Tms Rmn" w:hAnsi="Tms Rmn"/>
          <w:color w:val="000000" w:themeColor="text1"/>
        </w:rPr>
        <w:t xml:space="preserve"> og være i samsvar med arbeidsmiljølovens bestemmelser</w:t>
      </w:r>
      <w:r w:rsidR="007641BC" w:rsidRPr="00C83192">
        <w:rPr>
          <w:rFonts w:ascii="Tms Rmn" w:hAnsi="Tms Rmn"/>
          <w:color w:val="000000" w:themeColor="text1"/>
        </w:rPr>
        <w:t xml:space="preserve">, </w:t>
      </w:r>
      <w:r w:rsidR="00F613D2" w:rsidRPr="00C83192">
        <w:rPr>
          <w:rFonts w:ascii="Tms Rmn" w:hAnsi="Tms Rmn"/>
          <w:color w:val="000000" w:themeColor="text1"/>
        </w:rPr>
        <w:t xml:space="preserve">jfr. </w:t>
      </w:r>
      <w:proofErr w:type="spellStart"/>
      <w:proofErr w:type="gramStart"/>
      <w:r w:rsidR="00F613D2" w:rsidRPr="00C83192">
        <w:rPr>
          <w:rFonts w:ascii="Tms Rmn" w:hAnsi="Tms Rmn"/>
          <w:color w:val="000000" w:themeColor="text1"/>
        </w:rPr>
        <w:t>aml</w:t>
      </w:r>
      <w:proofErr w:type="spellEnd"/>
      <w:r w:rsidR="00F613D2" w:rsidRPr="00C83192">
        <w:rPr>
          <w:rFonts w:ascii="Tms Rmn" w:hAnsi="Tms Rmn"/>
          <w:color w:val="000000" w:themeColor="text1"/>
        </w:rPr>
        <w:t xml:space="preserve"> </w:t>
      </w:r>
      <w:r>
        <w:rPr>
          <w:rFonts w:ascii="Tms Rmn" w:hAnsi="Tms Rmn"/>
          <w:color w:val="000000" w:themeColor="text1"/>
        </w:rPr>
        <w:br/>
        <w:t xml:space="preserve"> </w:t>
      </w:r>
      <w:r>
        <w:rPr>
          <w:rFonts w:ascii="Tms Rmn" w:hAnsi="Tms Rmn"/>
          <w:color w:val="000000" w:themeColor="text1"/>
        </w:rPr>
        <w:tab/>
      </w:r>
      <w:proofErr w:type="gramEnd"/>
      <w:r w:rsidR="00943DF6" w:rsidRPr="00C83192">
        <w:rPr>
          <w:rFonts w:ascii="Tms Rmn" w:hAnsi="Tms Rmn"/>
          <w:color w:val="000000" w:themeColor="text1"/>
        </w:rPr>
        <w:t>kapitlene</w:t>
      </w:r>
      <w:r w:rsidR="007641BC" w:rsidRPr="00C83192">
        <w:rPr>
          <w:rFonts w:ascii="Tms Rmn" w:hAnsi="Tms Rmn"/>
          <w:color w:val="000000" w:themeColor="text1"/>
        </w:rPr>
        <w:t xml:space="preserve"> 15 og 17.</w:t>
      </w:r>
    </w:p>
    <w:p w:rsidR="00870F83" w:rsidRPr="00C83192" w:rsidRDefault="00C83192" w:rsidP="00C83192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br/>
      </w:r>
    </w:p>
    <w:p w:rsidR="00F81874" w:rsidRDefault="00F81874" w:rsidP="00F81874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b/>
          <w:color w:val="000000" w:themeColor="text1"/>
          <w:u w:val="single"/>
        </w:rPr>
        <w:t xml:space="preserve">6. </w:t>
      </w:r>
      <w:r>
        <w:rPr>
          <w:rFonts w:ascii="Tms Rmn" w:hAnsi="Tms Rmn"/>
          <w:b/>
          <w:color w:val="000000" w:themeColor="text1"/>
          <w:u w:val="single"/>
        </w:rPr>
        <w:tab/>
      </w:r>
      <w:r w:rsidRPr="00F81874">
        <w:rPr>
          <w:rFonts w:ascii="Tms Rmn" w:hAnsi="Tms Rmn"/>
          <w:b/>
          <w:color w:val="000000" w:themeColor="text1"/>
          <w:u w:val="single"/>
        </w:rPr>
        <w:t>Ferie</w:t>
      </w:r>
    </w:p>
    <w:p w:rsidR="00B1017F" w:rsidRPr="00F81874" w:rsidRDefault="00F81874" w:rsidP="00F81874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br/>
        <w:t xml:space="preserve">6.1 </w:t>
      </w:r>
      <w:r>
        <w:rPr>
          <w:rFonts w:ascii="Tms Rmn" w:hAnsi="Tms Rmn"/>
          <w:color w:val="000000" w:themeColor="text1"/>
        </w:rPr>
        <w:tab/>
      </w:r>
      <w:r w:rsidR="00381DF4" w:rsidRPr="00F81874">
        <w:rPr>
          <w:rFonts w:ascii="Tms Rmn" w:hAnsi="Tms Rmn"/>
          <w:color w:val="000000" w:themeColor="text1"/>
        </w:rPr>
        <w:t xml:space="preserve">Ferie fastsettes </w:t>
      </w:r>
      <w:proofErr w:type="spellStart"/>
      <w:r w:rsidR="00381DF4" w:rsidRPr="00F81874">
        <w:rPr>
          <w:rFonts w:ascii="Tms Rmn" w:hAnsi="Tms Rmn"/>
          <w:color w:val="000000" w:themeColor="text1"/>
        </w:rPr>
        <w:t>iht</w:t>
      </w:r>
      <w:proofErr w:type="spellEnd"/>
      <w:r w:rsidR="00381DF4" w:rsidRPr="00F81874">
        <w:rPr>
          <w:rFonts w:ascii="Tms Rmn" w:hAnsi="Tms Rmn"/>
          <w:color w:val="000000" w:themeColor="text1"/>
        </w:rPr>
        <w:t xml:space="preserve"> ferielovens bestemmelser, herunder tiden for ferieavvikling. </w:t>
      </w:r>
    </w:p>
    <w:p w:rsidR="00B42C26" w:rsidRPr="007641BC" w:rsidRDefault="00B42C26" w:rsidP="00F81874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 xml:space="preserve">Feriepenger er 12 % av feriepengegrunnlaget </w:t>
      </w:r>
      <w:r w:rsidR="004242C4" w:rsidRPr="007641BC">
        <w:rPr>
          <w:rFonts w:ascii="Tms Rmn" w:hAnsi="Tms Rmn"/>
          <w:color w:val="000000" w:themeColor="text1"/>
        </w:rPr>
        <w:t xml:space="preserve">(14,3% for arbeidstakere over 60 år) </w:t>
      </w:r>
      <w:r w:rsidRPr="007641BC">
        <w:rPr>
          <w:rFonts w:ascii="Tms Rmn" w:hAnsi="Tms Rmn"/>
          <w:color w:val="000000" w:themeColor="text1"/>
        </w:rPr>
        <w:t xml:space="preserve">og utbetales </w:t>
      </w:r>
      <w:proofErr w:type="spellStart"/>
      <w:proofErr w:type="gramStart"/>
      <w:r w:rsidR="00381DF4" w:rsidRPr="007641BC">
        <w:rPr>
          <w:rFonts w:ascii="Tms Rmn" w:hAnsi="Tms Rmn"/>
          <w:color w:val="000000" w:themeColor="text1"/>
        </w:rPr>
        <w:t>iht</w:t>
      </w:r>
      <w:proofErr w:type="spellEnd"/>
      <w:r w:rsidR="00381DF4" w:rsidRPr="007641BC">
        <w:rPr>
          <w:rFonts w:ascii="Tms Rmn" w:hAnsi="Tms Rmn"/>
          <w:color w:val="000000" w:themeColor="text1"/>
        </w:rPr>
        <w:t xml:space="preserve"> </w:t>
      </w:r>
      <w:r w:rsidR="00F81874">
        <w:rPr>
          <w:rFonts w:ascii="Tms Rmn" w:hAnsi="Tms Rmn"/>
          <w:color w:val="000000" w:themeColor="text1"/>
        </w:rPr>
        <w:t xml:space="preserve"> </w:t>
      </w:r>
      <w:r w:rsidRPr="007641BC">
        <w:rPr>
          <w:rFonts w:ascii="Tms Rmn" w:hAnsi="Tms Rmn"/>
          <w:color w:val="000000" w:themeColor="text1"/>
        </w:rPr>
        <w:t>Ferielovens</w:t>
      </w:r>
      <w:proofErr w:type="gramEnd"/>
      <w:r w:rsidRPr="007641BC">
        <w:rPr>
          <w:rFonts w:ascii="Tms Rmn" w:hAnsi="Tms Rmn"/>
          <w:color w:val="000000" w:themeColor="text1"/>
        </w:rPr>
        <w:t xml:space="preserve"> b</w:t>
      </w:r>
      <w:r w:rsidR="007641BC" w:rsidRPr="007641BC">
        <w:rPr>
          <w:rFonts w:ascii="Tms Rmn" w:hAnsi="Tms Rmn"/>
          <w:color w:val="000000" w:themeColor="text1"/>
        </w:rPr>
        <w:t xml:space="preserve">estemmelser, </w:t>
      </w:r>
      <w:proofErr w:type="spellStart"/>
      <w:r w:rsidR="00B1017F" w:rsidRPr="007641BC">
        <w:rPr>
          <w:rFonts w:ascii="Tms Rmn" w:hAnsi="Tms Rmn"/>
          <w:color w:val="000000" w:themeColor="text1"/>
        </w:rPr>
        <w:t>jf</w:t>
      </w:r>
      <w:proofErr w:type="spellEnd"/>
      <w:r w:rsidR="00B1017F" w:rsidRPr="007641BC">
        <w:rPr>
          <w:rFonts w:ascii="Tms Rmn" w:hAnsi="Tms Rmn"/>
          <w:color w:val="000000" w:themeColor="text1"/>
        </w:rPr>
        <w:t xml:space="preserve"> §§10 og 11.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B42C26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</w:p>
    <w:p w:rsidR="00C83192" w:rsidRPr="00755D3A" w:rsidRDefault="00C5287B" w:rsidP="00B42C26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b/>
          <w:color w:val="000000" w:themeColor="text1"/>
          <w:u w:val="single"/>
        </w:rPr>
        <w:t>7.</w:t>
      </w:r>
      <w:r>
        <w:rPr>
          <w:rFonts w:ascii="Tms Rmn" w:hAnsi="Tms Rmn"/>
          <w:b/>
          <w:color w:val="000000" w:themeColor="text1"/>
          <w:u w:val="single"/>
        </w:rPr>
        <w:tab/>
        <w:t>Taushetsplikt</w:t>
      </w:r>
      <w:r w:rsidR="00870F83">
        <w:rPr>
          <w:rFonts w:ascii="Tms Rmn" w:hAnsi="Tms Rmn"/>
          <w:b/>
          <w:color w:val="000000" w:themeColor="text1"/>
          <w:u w:val="single"/>
        </w:rPr>
        <w:br/>
      </w:r>
      <w:r w:rsidR="00870F83">
        <w:rPr>
          <w:rFonts w:ascii="Tms Rmn" w:hAnsi="Tms Rmn"/>
          <w:b/>
          <w:color w:val="000000" w:themeColor="text1"/>
          <w:u w:val="single"/>
        </w:rPr>
        <w:br/>
      </w:r>
      <w:r w:rsidR="00870F83">
        <w:rPr>
          <w:rFonts w:ascii="Tms Rmn" w:hAnsi="Tms Rmn"/>
          <w:color w:val="000000" w:themeColor="text1"/>
        </w:rPr>
        <w:t xml:space="preserve">7.1 </w:t>
      </w:r>
      <w:r w:rsidR="00870F83">
        <w:rPr>
          <w:rFonts w:ascii="Tms Rmn" w:hAnsi="Tms Rmn"/>
          <w:color w:val="000000" w:themeColor="text1"/>
        </w:rPr>
        <w:tab/>
        <w:t>Arbeidstakeren pålegges taushetsplikt i forhold virksomheten i musikkorpset.</w:t>
      </w:r>
      <w:r w:rsidR="00870F83">
        <w:rPr>
          <w:rFonts w:ascii="Tms Rmn" w:hAnsi="Tms Rmn"/>
          <w:b/>
          <w:color w:val="000000" w:themeColor="text1"/>
          <w:u w:val="single"/>
        </w:rPr>
        <w:br/>
      </w:r>
      <w:r w:rsidR="00C83192">
        <w:rPr>
          <w:rFonts w:ascii="Tms Rmn" w:hAnsi="Tms Rmn"/>
          <w:b/>
          <w:color w:val="000000" w:themeColor="text1"/>
          <w:u w:val="single"/>
        </w:rPr>
        <w:br/>
      </w:r>
      <w:r w:rsidR="00755D3A">
        <w:rPr>
          <w:rFonts w:ascii="Tms Rmn" w:hAnsi="Tms Rmn"/>
          <w:b/>
          <w:color w:val="000000" w:themeColor="text1"/>
          <w:u w:val="single"/>
        </w:rPr>
        <w:br/>
        <w:t xml:space="preserve">8. </w:t>
      </w:r>
      <w:r w:rsidR="00755D3A">
        <w:rPr>
          <w:rFonts w:ascii="Tms Rmn" w:hAnsi="Tms Rmn"/>
          <w:b/>
          <w:color w:val="000000" w:themeColor="text1"/>
          <w:u w:val="single"/>
        </w:rPr>
        <w:tab/>
        <w:t>Varsling</w:t>
      </w:r>
      <w:r w:rsidR="00755D3A">
        <w:rPr>
          <w:rFonts w:ascii="Tms Rmn" w:hAnsi="Tms Rmn"/>
          <w:b/>
          <w:color w:val="000000" w:themeColor="text1"/>
          <w:u w:val="single"/>
        </w:rPr>
        <w:br/>
      </w:r>
      <w:r w:rsidR="00755D3A">
        <w:rPr>
          <w:rFonts w:ascii="Tms Rmn" w:hAnsi="Tms Rmn"/>
          <w:b/>
          <w:color w:val="000000" w:themeColor="text1"/>
          <w:u w:val="single"/>
        </w:rPr>
        <w:br/>
      </w:r>
      <w:r w:rsidR="00755D3A">
        <w:rPr>
          <w:rFonts w:ascii="Tms Rmn" w:hAnsi="Tms Rmn"/>
          <w:color w:val="000000" w:themeColor="text1"/>
        </w:rPr>
        <w:t xml:space="preserve">8.1 </w:t>
      </w:r>
      <w:r w:rsidR="00755D3A">
        <w:rPr>
          <w:rFonts w:ascii="Tms Rmn" w:hAnsi="Tms Rmn"/>
          <w:color w:val="000000" w:themeColor="text1"/>
        </w:rPr>
        <w:tab/>
        <w:t xml:space="preserve">Arbeidsgiver er underlagt </w:t>
      </w:r>
      <w:proofErr w:type="spellStart"/>
      <w:r w:rsidR="00755D3A">
        <w:rPr>
          <w:rFonts w:ascii="Tms Rmn" w:hAnsi="Tms Rmn"/>
          <w:color w:val="000000" w:themeColor="text1"/>
        </w:rPr>
        <w:t>aml</w:t>
      </w:r>
      <w:proofErr w:type="spellEnd"/>
      <w:r w:rsidR="00755D3A">
        <w:rPr>
          <w:rFonts w:ascii="Tms Rmn" w:hAnsi="Tms Rmn"/>
          <w:color w:val="000000" w:themeColor="text1"/>
        </w:rPr>
        <w:t xml:space="preserve"> § 2 A varsling</w:t>
      </w:r>
      <w:r w:rsidR="00755D3A">
        <w:rPr>
          <w:rFonts w:ascii="Tms Rmn" w:hAnsi="Tms Rmn"/>
          <w:color w:val="000000" w:themeColor="text1"/>
        </w:rPr>
        <w:br/>
        <w:t xml:space="preserve">  </w:t>
      </w:r>
    </w:p>
    <w:p w:rsidR="00B42C26" w:rsidRPr="007641BC" w:rsidRDefault="00755D3A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b/>
          <w:color w:val="000000" w:themeColor="text1"/>
          <w:u w:val="single"/>
        </w:rPr>
        <w:br/>
      </w:r>
      <w:r>
        <w:rPr>
          <w:rFonts w:ascii="Tms Rmn" w:hAnsi="Tms Rmn"/>
          <w:b/>
          <w:color w:val="000000" w:themeColor="text1"/>
          <w:u w:val="single"/>
        </w:rPr>
        <w:br/>
      </w:r>
      <w:r w:rsidR="003A3C52">
        <w:rPr>
          <w:rFonts w:ascii="Tms Rmn" w:hAnsi="Tms Rmn"/>
          <w:b/>
          <w:color w:val="000000" w:themeColor="text1"/>
          <w:u w:val="single"/>
        </w:rPr>
        <w:lastRenderedPageBreak/>
        <w:br/>
      </w:r>
      <w:r>
        <w:rPr>
          <w:rFonts w:ascii="Tms Rmn" w:hAnsi="Tms Rmn"/>
          <w:b/>
          <w:color w:val="000000" w:themeColor="text1"/>
          <w:u w:val="single"/>
        </w:rPr>
        <w:t>9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>.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ab/>
        <w:t>Andre vilkår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B42C26" w:rsidRDefault="00755D3A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9</w:t>
      </w:r>
      <w:r w:rsidR="00870F83">
        <w:rPr>
          <w:rFonts w:ascii="Tms Rmn" w:hAnsi="Tms Rmn"/>
          <w:color w:val="000000" w:themeColor="text1"/>
        </w:rPr>
        <w:t>.1</w:t>
      </w:r>
      <w:r w:rsidR="00B42C26" w:rsidRPr="007641BC">
        <w:rPr>
          <w:rFonts w:ascii="Tms Rmn" w:hAnsi="Tms Rmn"/>
          <w:color w:val="000000" w:themeColor="text1"/>
        </w:rPr>
        <w:tab/>
        <w:t xml:space="preserve">For ansettelsesforholdet gjelder </w:t>
      </w:r>
      <w:r w:rsidR="00B1017F" w:rsidRPr="007641BC">
        <w:rPr>
          <w:rFonts w:ascii="Tms Rmn" w:hAnsi="Tms Rmn"/>
          <w:color w:val="000000" w:themeColor="text1"/>
        </w:rPr>
        <w:t xml:space="preserve">også </w:t>
      </w:r>
      <w:r w:rsidR="00B42C26" w:rsidRPr="007641BC">
        <w:rPr>
          <w:rFonts w:ascii="Tms Rmn" w:hAnsi="Tms Rmn"/>
          <w:color w:val="000000" w:themeColor="text1"/>
        </w:rPr>
        <w:t>"Arbeids</w:t>
      </w:r>
      <w:r w:rsidR="00B42C26" w:rsidRPr="007641BC">
        <w:rPr>
          <w:rFonts w:ascii="Tms Rmn" w:hAnsi="Tms Rmn"/>
          <w:color w:val="000000" w:themeColor="text1"/>
        </w:rPr>
        <w:softHyphen/>
        <w:t xml:space="preserve">beskrivelse for </w:t>
      </w:r>
      <w:r w:rsidR="003A3C52">
        <w:rPr>
          <w:rFonts w:ascii="Tms Rmn" w:hAnsi="Tms Rmn"/>
          <w:color w:val="000000" w:themeColor="text1"/>
        </w:rPr>
        <w:t xml:space="preserve">instruktør i </w:t>
      </w:r>
      <w:r w:rsidR="00BD1598">
        <w:rPr>
          <w:rFonts w:ascii="Tms Rmn" w:hAnsi="Tms Rmn"/>
          <w:color w:val="000000" w:themeColor="text1"/>
        </w:rPr>
        <w:t>musikkorps tilsluttet Norges Musikkorps Forbund</w:t>
      </w:r>
      <w:r w:rsidR="00B42C26" w:rsidRPr="007641BC">
        <w:rPr>
          <w:rFonts w:ascii="Tms Rmn" w:hAnsi="Tms Rmn"/>
          <w:color w:val="000000" w:themeColor="text1"/>
        </w:rPr>
        <w:t>".</w:t>
      </w:r>
    </w:p>
    <w:p w:rsidR="00870F83" w:rsidRDefault="00870F83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</w:p>
    <w:p w:rsidR="00870F83" w:rsidRPr="007641BC" w:rsidRDefault="00755D3A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9</w:t>
      </w:r>
      <w:r w:rsidR="00870F83">
        <w:rPr>
          <w:rFonts w:ascii="Tms Rmn" w:hAnsi="Tms Rmn"/>
          <w:color w:val="000000" w:themeColor="text1"/>
        </w:rPr>
        <w:t xml:space="preserve">.2 </w:t>
      </w:r>
      <w:r w:rsidR="00870F83">
        <w:rPr>
          <w:rFonts w:ascii="Tms Rmn" w:hAnsi="Tms Rmn"/>
          <w:color w:val="000000" w:themeColor="text1"/>
        </w:rPr>
        <w:tab/>
        <w:t>Arbeidsgiver plikter å ha lovpålagte</w:t>
      </w:r>
      <w:r w:rsidR="00870F83" w:rsidRPr="00C83192">
        <w:rPr>
          <w:rFonts w:ascii="Tms Rmn" w:hAnsi="Tms Rmn"/>
          <w:color w:val="000000" w:themeColor="text1"/>
        </w:rPr>
        <w:t xml:space="preserve"> forsikringer</w:t>
      </w:r>
      <w:r w:rsidR="00870F83" w:rsidRPr="00C83192">
        <w:rPr>
          <w:rFonts w:ascii="Tms Rmn" w:hAnsi="Tms Rmn"/>
          <w:b/>
          <w:i/>
          <w:color w:val="000000" w:themeColor="text1"/>
        </w:rPr>
        <w:t xml:space="preserve"> </w:t>
      </w:r>
      <w:r w:rsidR="00C83192" w:rsidRPr="00C83192">
        <w:rPr>
          <w:rFonts w:ascii="Tms Rmn" w:hAnsi="Tms Rmn"/>
          <w:b/>
          <w:i/>
          <w:color w:val="000000" w:themeColor="text1"/>
        </w:rPr>
        <w:t>(Yrkesskade er plikt</w:t>
      </w:r>
      <w:r w:rsidR="00A411F5">
        <w:rPr>
          <w:rFonts w:ascii="Tms Rmn" w:hAnsi="Tms Rmn"/>
          <w:b/>
          <w:i/>
          <w:color w:val="000000" w:themeColor="text1"/>
        </w:rPr>
        <w:t>ig</w:t>
      </w:r>
      <w:r w:rsidR="00C83192" w:rsidRPr="00C83192">
        <w:rPr>
          <w:rFonts w:ascii="Tms Rmn" w:hAnsi="Tms Rmn"/>
          <w:b/>
          <w:i/>
          <w:color w:val="000000" w:themeColor="text1"/>
        </w:rPr>
        <w:t>, er de</w:t>
      </w:r>
      <w:r w:rsidR="00A411F5">
        <w:rPr>
          <w:rFonts w:ascii="Tms Rmn" w:hAnsi="Tms Rmn"/>
          <w:b/>
          <w:i/>
          <w:color w:val="000000" w:themeColor="text1"/>
        </w:rPr>
        <w:t xml:space="preserve">t andre </w:t>
      </w:r>
      <w:proofErr w:type="spellStart"/>
      <w:r w:rsidR="00A411F5">
        <w:rPr>
          <w:rFonts w:ascii="Tms Rmn" w:hAnsi="Tms Rmn"/>
          <w:b/>
          <w:i/>
          <w:color w:val="000000" w:themeColor="text1"/>
        </w:rPr>
        <w:t>andre</w:t>
      </w:r>
      <w:proofErr w:type="spellEnd"/>
      <w:r w:rsidR="00A411F5">
        <w:rPr>
          <w:rFonts w:ascii="Tms Rmn" w:hAnsi="Tms Rmn"/>
          <w:b/>
          <w:i/>
          <w:color w:val="000000" w:themeColor="text1"/>
        </w:rPr>
        <w:t xml:space="preserve"> forsikringer</w:t>
      </w:r>
      <w:r w:rsidR="00C83192" w:rsidRPr="00C83192">
        <w:rPr>
          <w:rFonts w:ascii="Tms Rmn" w:hAnsi="Tms Rmn"/>
          <w:b/>
          <w:i/>
          <w:color w:val="000000" w:themeColor="text1"/>
        </w:rPr>
        <w:t xml:space="preserve"> som er pliktig?</w:t>
      </w:r>
      <w:r w:rsidR="00C83192">
        <w:rPr>
          <w:rFonts w:ascii="Tms Rmn" w:hAnsi="Tms Rmn"/>
          <w:b/>
          <w:i/>
          <w:color w:val="000000" w:themeColor="text1"/>
        </w:rPr>
        <w:t>)</w:t>
      </w:r>
      <w:r w:rsidR="00C83192">
        <w:rPr>
          <w:rFonts w:ascii="Tms Rmn" w:hAnsi="Tms Rmn"/>
          <w:color w:val="000000" w:themeColor="text1"/>
        </w:rPr>
        <w:t xml:space="preserve"> </w:t>
      </w:r>
      <w:r w:rsidR="00870F83">
        <w:rPr>
          <w:rFonts w:ascii="Tms Rmn" w:hAnsi="Tms Rmn"/>
          <w:color w:val="000000" w:themeColor="text1"/>
        </w:rPr>
        <w:t>og pensjonsordninger</w:t>
      </w:r>
      <w:r w:rsidR="00C83192">
        <w:rPr>
          <w:rFonts w:ascii="Tms Rmn" w:hAnsi="Tms Rmn"/>
          <w:color w:val="000000" w:themeColor="text1"/>
        </w:rPr>
        <w:t xml:space="preserve"> </w:t>
      </w:r>
      <w:r w:rsidR="00C83192" w:rsidRPr="00C83192">
        <w:rPr>
          <w:rFonts w:ascii="Tms Rmn" w:hAnsi="Tms Rmn"/>
          <w:b/>
          <w:i/>
          <w:color w:val="000000" w:themeColor="text1"/>
        </w:rPr>
        <w:t>(Hva er pliktig her?)</w:t>
      </w:r>
      <w:r w:rsidR="00870F83">
        <w:rPr>
          <w:rFonts w:ascii="Tms Rmn" w:hAnsi="Tms Rmn"/>
          <w:color w:val="000000" w:themeColor="text1"/>
        </w:rPr>
        <w:t xml:space="preserve"> for arbeidstaker</w:t>
      </w:r>
    </w:p>
    <w:p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:rsidR="00870F83" w:rsidRPr="007641BC" w:rsidRDefault="00870F83" w:rsidP="007641BC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:rsidR="00870F83" w:rsidRDefault="00870F83" w:rsidP="007641BC">
      <w:pPr>
        <w:tabs>
          <w:tab w:val="center" w:pos="4513"/>
        </w:tabs>
        <w:spacing w:line="283" w:lineRule="exact"/>
        <w:rPr>
          <w:rFonts w:ascii="Tms Rmn" w:hAnsi="Tms Rmn"/>
          <w:color w:val="000000" w:themeColor="text1"/>
        </w:rPr>
      </w:pPr>
    </w:p>
    <w:p w:rsidR="00870F83" w:rsidRDefault="00870F83" w:rsidP="007641BC">
      <w:pPr>
        <w:tabs>
          <w:tab w:val="center" w:pos="4513"/>
        </w:tabs>
        <w:spacing w:line="283" w:lineRule="exact"/>
        <w:rPr>
          <w:rFonts w:ascii="Tms Rmn" w:hAnsi="Tms Rmn"/>
          <w:color w:val="000000" w:themeColor="text1"/>
        </w:rPr>
      </w:pPr>
    </w:p>
    <w:p w:rsidR="00870F83" w:rsidRDefault="00870F83" w:rsidP="007641BC">
      <w:pPr>
        <w:tabs>
          <w:tab w:val="center" w:pos="4513"/>
        </w:tabs>
        <w:spacing w:line="283" w:lineRule="exact"/>
        <w:rPr>
          <w:rFonts w:ascii="Tms Rmn" w:hAnsi="Tms Rmn"/>
          <w:color w:val="000000" w:themeColor="text1"/>
        </w:rPr>
      </w:pPr>
    </w:p>
    <w:p w:rsidR="00B42C26" w:rsidRPr="007641BC" w:rsidRDefault="007641BC" w:rsidP="007641BC">
      <w:pPr>
        <w:tabs>
          <w:tab w:val="center" w:pos="4513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 xml:space="preserve">                   </w:t>
      </w:r>
      <w:r w:rsidR="00B42C26" w:rsidRPr="007641BC">
        <w:rPr>
          <w:rFonts w:ascii="Tms Rmn" w:hAnsi="Tms Rmn"/>
          <w:color w:val="000000" w:themeColor="text1"/>
        </w:rPr>
        <w:br/>
      </w:r>
      <w:r>
        <w:rPr>
          <w:rFonts w:ascii="Tms Rmn" w:hAnsi="Tms Rmn"/>
          <w:color w:val="000000" w:themeColor="text1"/>
        </w:rPr>
        <w:t xml:space="preserve">                                                              </w:t>
      </w:r>
      <w:r w:rsidR="00B42C26" w:rsidRPr="007641BC">
        <w:rPr>
          <w:rFonts w:ascii="Tms Rmn" w:hAnsi="Tms Rmn"/>
          <w:color w:val="000000" w:themeColor="text1"/>
        </w:rPr>
        <w:t>______________________________</w:t>
      </w:r>
    </w:p>
    <w:p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</w:rPr>
      </w:pPr>
      <w:r w:rsidRPr="007641BC">
        <w:rPr>
          <w:rFonts w:ascii="Tms Rmn" w:hAnsi="Tms Rmn"/>
          <w:b/>
          <w:color w:val="000000" w:themeColor="text1"/>
          <w:sz w:val="24"/>
        </w:rPr>
        <w:t>Sted og dato</w:t>
      </w:r>
    </w:p>
    <w:p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</w:rPr>
      </w:pPr>
    </w:p>
    <w:p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</w:rPr>
      </w:pPr>
    </w:p>
    <w:p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  <w:sz w:val="24"/>
        </w:rPr>
      </w:pPr>
      <w:r w:rsidRPr="007641BC">
        <w:rPr>
          <w:rFonts w:ascii="Tms Rmn" w:hAnsi="Tms Rmn"/>
          <w:b/>
          <w:color w:val="000000" w:themeColor="text1"/>
        </w:rPr>
        <w:t>_____________________________                                               _____________________________</w:t>
      </w:r>
    </w:p>
    <w:p w:rsidR="00B42C26" w:rsidRPr="007641BC" w:rsidRDefault="00C83192" w:rsidP="00B42C26">
      <w:pPr>
        <w:tabs>
          <w:tab w:val="left" w:pos="720"/>
          <w:tab w:val="right" w:pos="9026"/>
        </w:tabs>
        <w:spacing w:line="283" w:lineRule="exact"/>
        <w:ind w:left="720" w:hanging="720"/>
        <w:jc w:val="center"/>
        <w:rPr>
          <w:color w:val="000000" w:themeColor="text1"/>
        </w:rPr>
      </w:pPr>
      <w:r>
        <w:rPr>
          <w:rFonts w:ascii="Tms Rmn" w:hAnsi="Tms Rmn"/>
          <w:b/>
          <w:color w:val="000000" w:themeColor="text1"/>
        </w:rPr>
        <w:t>For arbeidsgiver</w:t>
      </w:r>
      <w:r w:rsidR="00B42C26" w:rsidRPr="007641BC">
        <w:rPr>
          <w:rFonts w:ascii="Tms Rmn" w:hAnsi="Tms Rmn"/>
          <w:b/>
          <w:color w:val="000000" w:themeColor="text1"/>
        </w:rPr>
        <w:t xml:space="preserve">                                                                              </w:t>
      </w:r>
      <w:r w:rsidR="003A3C52">
        <w:rPr>
          <w:rFonts w:ascii="Tms Rmn" w:hAnsi="Tms Rmn"/>
          <w:b/>
          <w:color w:val="000000" w:themeColor="text1"/>
        </w:rPr>
        <w:t xml:space="preserve">           Instruktør</w:t>
      </w:r>
    </w:p>
    <w:p w:rsidR="00743E0A" w:rsidRPr="007641BC" w:rsidRDefault="00743E0A">
      <w:pPr>
        <w:rPr>
          <w:color w:val="000000" w:themeColor="text1"/>
        </w:rPr>
      </w:pPr>
      <w:bookmarkStart w:id="0" w:name="_GoBack"/>
      <w:bookmarkEnd w:id="0"/>
    </w:p>
    <w:sectPr w:rsidR="00743E0A" w:rsidRPr="007641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1F" w:rsidRDefault="00F90A1F">
      <w:r>
        <w:separator/>
      </w:r>
    </w:p>
  </w:endnote>
  <w:endnote w:type="continuationSeparator" w:id="0">
    <w:p w:rsidR="00F90A1F" w:rsidRDefault="00F9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esiden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A7" w:rsidRDefault="00B42C2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52CA7" w:rsidRDefault="00F90A1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A7" w:rsidRDefault="00B42C2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F12D2">
      <w:rPr>
        <w:rStyle w:val="Sidetall"/>
        <w:noProof/>
      </w:rPr>
      <w:t>3</w:t>
    </w:r>
    <w:r>
      <w:rPr>
        <w:rStyle w:val="Sidetall"/>
      </w:rPr>
      <w:fldChar w:fldCharType="end"/>
    </w:r>
  </w:p>
  <w:p w:rsidR="00B52CA7" w:rsidRDefault="00F90A1F" w:rsidP="00BD159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1F" w:rsidRDefault="00F90A1F">
      <w:r>
        <w:separator/>
      </w:r>
    </w:p>
  </w:footnote>
  <w:footnote w:type="continuationSeparator" w:id="0">
    <w:p w:rsidR="00F90A1F" w:rsidRDefault="00F9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16EB"/>
    <w:multiLevelType w:val="multilevel"/>
    <w:tmpl w:val="F5F446A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D7D4345"/>
    <w:multiLevelType w:val="multilevel"/>
    <w:tmpl w:val="BF48B8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0321F0F"/>
    <w:multiLevelType w:val="multilevel"/>
    <w:tmpl w:val="7AF0D432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26"/>
    <w:rsid w:val="000B1F7C"/>
    <w:rsid w:val="000E1CC9"/>
    <w:rsid w:val="000F6AEE"/>
    <w:rsid w:val="00124B1C"/>
    <w:rsid w:val="00127243"/>
    <w:rsid w:val="001651D8"/>
    <w:rsid w:val="001A00A5"/>
    <w:rsid w:val="001D172C"/>
    <w:rsid w:val="0027427B"/>
    <w:rsid w:val="00354744"/>
    <w:rsid w:val="00364F41"/>
    <w:rsid w:val="00381DF4"/>
    <w:rsid w:val="003A3C52"/>
    <w:rsid w:val="00422AF0"/>
    <w:rsid w:val="004242C4"/>
    <w:rsid w:val="00466B75"/>
    <w:rsid w:val="004B7A62"/>
    <w:rsid w:val="005B39D1"/>
    <w:rsid w:val="006209BB"/>
    <w:rsid w:val="006641E6"/>
    <w:rsid w:val="0068474D"/>
    <w:rsid w:val="00735709"/>
    <w:rsid w:val="00743E0A"/>
    <w:rsid w:val="00755D3A"/>
    <w:rsid w:val="007641BC"/>
    <w:rsid w:val="007B7317"/>
    <w:rsid w:val="007D6D77"/>
    <w:rsid w:val="007E4B65"/>
    <w:rsid w:val="00802603"/>
    <w:rsid w:val="00834E36"/>
    <w:rsid w:val="00852A25"/>
    <w:rsid w:val="00870F83"/>
    <w:rsid w:val="00923D44"/>
    <w:rsid w:val="00936C02"/>
    <w:rsid w:val="00943DF6"/>
    <w:rsid w:val="00A411F5"/>
    <w:rsid w:val="00B1017F"/>
    <w:rsid w:val="00B404FB"/>
    <w:rsid w:val="00B42C26"/>
    <w:rsid w:val="00BD1598"/>
    <w:rsid w:val="00BD4440"/>
    <w:rsid w:val="00C5287B"/>
    <w:rsid w:val="00C83192"/>
    <w:rsid w:val="00CA12F9"/>
    <w:rsid w:val="00CF12D2"/>
    <w:rsid w:val="00EC0344"/>
    <w:rsid w:val="00ED7A4E"/>
    <w:rsid w:val="00F07ACF"/>
    <w:rsid w:val="00F2076E"/>
    <w:rsid w:val="00F613D2"/>
    <w:rsid w:val="00F81874"/>
    <w:rsid w:val="00F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09A1-5419-41CA-A185-3BA0CF0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42C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42C2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B42C26"/>
  </w:style>
  <w:style w:type="paragraph" w:styleId="Topptekst">
    <w:name w:val="header"/>
    <w:basedOn w:val="Normal"/>
    <w:link w:val="TopptekstTegn"/>
    <w:uiPriority w:val="99"/>
    <w:unhideWhenUsed/>
    <w:rsid w:val="00943D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3DF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43DF6"/>
    <w:pPr>
      <w:ind w:left="720"/>
      <w:contextualSpacing/>
    </w:pPr>
  </w:style>
  <w:style w:type="paragraph" w:styleId="Ingenmellomrom">
    <w:name w:val="No Spacing"/>
    <w:uiPriority w:val="1"/>
    <w:qFormat/>
    <w:rsid w:val="00BD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Dahlen</dc:creator>
  <cp:keywords/>
  <dc:description/>
  <cp:lastModifiedBy>Per Einar Fon</cp:lastModifiedBy>
  <cp:revision>3</cp:revision>
  <dcterms:created xsi:type="dcterms:W3CDTF">2019-01-08T11:06:00Z</dcterms:created>
  <dcterms:modified xsi:type="dcterms:W3CDTF">2019-01-08T20:52:00Z</dcterms:modified>
</cp:coreProperties>
</file>